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83F" w:rsidRDefault="0053283F">
      <w:pPr>
        <w:tabs>
          <w:tab w:val="center" w:pos="6009"/>
        </w:tabs>
        <w:spacing w:after="43" w:line="259" w:lineRule="auto"/>
        <w:ind w:left="-15" w:right="0" w:firstLine="0"/>
        <w:jc w:val="left"/>
      </w:pPr>
      <w:r>
        <w:rPr>
          <w:b/>
        </w:rPr>
        <w:t>ПРИНЯТО</w:t>
      </w:r>
      <w:r>
        <w:t xml:space="preserve">: </w:t>
      </w:r>
    </w:p>
    <w:p w:rsidR="00C67D25" w:rsidRDefault="0053283F">
      <w:pPr>
        <w:tabs>
          <w:tab w:val="center" w:pos="6009"/>
        </w:tabs>
        <w:spacing w:after="43" w:line="259" w:lineRule="auto"/>
        <w:ind w:left="-15" w:right="0" w:firstLine="0"/>
        <w:jc w:val="left"/>
      </w:pPr>
      <w:bookmarkStart w:id="0" w:name="_GoBack"/>
      <w:bookmarkEnd w:id="0"/>
      <w:r>
        <w:tab/>
      </w:r>
      <w:r>
        <w:rPr>
          <w:b/>
        </w:rPr>
        <w:t>УТВЕРЖДЕНО</w:t>
      </w:r>
      <w:r>
        <w:t xml:space="preserve">: </w:t>
      </w:r>
    </w:p>
    <w:p w:rsidR="00E06EF8" w:rsidRDefault="0053283F">
      <w:pPr>
        <w:ind w:left="0" w:right="0" w:firstLine="0"/>
      </w:pPr>
      <w:r>
        <w:t xml:space="preserve">На педагогическом совете </w:t>
      </w:r>
      <w:r w:rsidR="00E06EF8">
        <w:t xml:space="preserve">                               </w:t>
      </w:r>
      <w:r>
        <w:t xml:space="preserve">Приказом МБДОУ ВМР </w:t>
      </w:r>
      <w:r w:rsidR="00E06EF8">
        <w:t>«Огарковский</w:t>
      </w:r>
    </w:p>
    <w:p w:rsidR="00E06EF8" w:rsidRDefault="00E06EF8">
      <w:pPr>
        <w:ind w:left="0" w:right="0" w:firstLine="0"/>
      </w:pPr>
      <w:r>
        <w:t>Протокол № 2 от 14</w:t>
      </w:r>
      <w:r w:rsidR="0053283F">
        <w:t xml:space="preserve">.01.2021 </w:t>
      </w:r>
      <w:r>
        <w:t xml:space="preserve">                        </w:t>
      </w:r>
      <w:r w:rsidR="0053283F">
        <w:t>детск</w:t>
      </w:r>
      <w:r>
        <w:t xml:space="preserve">ий сад общеразвивающего вида» </w:t>
      </w:r>
      <w:r w:rsidR="0053283F">
        <w:t>от</w:t>
      </w:r>
    </w:p>
    <w:p w:rsidR="00C67D25" w:rsidRDefault="00E06EF8">
      <w:pPr>
        <w:ind w:left="0" w:right="0" w:firstLine="0"/>
      </w:pPr>
      <w:r>
        <w:t xml:space="preserve">                                                                        </w:t>
      </w:r>
      <w:r w:rsidR="0053283F">
        <w:t xml:space="preserve"> </w:t>
      </w:r>
      <w:r>
        <w:t>14.01.2021 № 2/1</w:t>
      </w:r>
      <w:r w:rsidR="0053283F">
        <w:t xml:space="preserve"> </w:t>
      </w:r>
    </w:p>
    <w:p w:rsidR="00C67D25" w:rsidRDefault="0053283F">
      <w:pPr>
        <w:spacing w:after="0" w:line="259" w:lineRule="auto"/>
        <w:ind w:left="908" w:right="0" w:firstLine="0"/>
        <w:jc w:val="center"/>
      </w:pPr>
      <w:r>
        <w:t xml:space="preserve"> </w:t>
      </w:r>
    </w:p>
    <w:p w:rsidR="00C67D25" w:rsidRDefault="0053283F">
      <w:pPr>
        <w:spacing w:after="49" w:line="259" w:lineRule="auto"/>
        <w:ind w:left="428" w:right="0" w:firstLine="0"/>
        <w:jc w:val="left"/>
      </w:pPr>
      <w:r>
        <w:t xml:space="preserve"> </w:t>
      </w:r>
    </w:p>
    <w:p w:rsidR="00C67D25" w:rsidRDefault="0053283F">
      <w:pPr>
        <w:spacing w:after="43" w:line="259" w:lineRule="auto"/>
        <w:ind w:left="-5" w:right="0" w:hanging="10"/>
        <w:jc w:val="left"/>
      </w:pPr>
      <w:r>
        <w:rPr>
          <w:b/>
        </w:rPr>
        <w:t xml:space="preserve">СОГЛАСОВАНО: </w:t>
      </w:r>
    </w:p>
    <w:p w:rsidR="00C67D25" w:rsidRDefault="0053283F">
      <w:pPr>
        <w:ind w:left="0" w:right="0" w:firstLine="0"/>
      </w:pPr>
      <w:r>
        <w:t xml:space="preserve">На заседании совета родителей </w:t>
      </w:r>
    </w:p>
    <w:p w:rsidR="00C67D25" w:rsidRDefault="0053283F">
      <w:pPr>
        <w:ind w:left="0" w:right="0" w:firstLine="0"/>
      </w:pPr>
      <w:r>
        <w:t xml:space="preserve">Протокол № </w:t>
      </w:r>
      <w:r w:rsidR="00E06EF8">
        <w:t>1</w:t>
      </w:r>
      <w:r>
        <w:t xml:space="preserve"> от </w:t>
      </w:r>
      <w:r w:rsidR="00E06EF8">
        <w:t>14</w:t>
      </w:r>
      <w:r>
        <w:t xml:space="preserve">.01.2021 </w:t>
      </w:r>
    </w:p>
    <w:p w:rsidR="00C67D25" w:rsidRDefault="0053283F">
      <w:pPr>
        <w:spacing w:after="0" w:line="259" w:lineRule="auto"/>
        <w:ind w:left="428" w:right="0" w:firstLine="0"/>
        <w:jc w:val="left"/>
      </w:pPr>
      <w:r>
        <w:t xml:space="preserve"> </w:t>
      </w:r>
    </w:p>
    <w:p w:rsidR="00C67D25" w:rsidRDefault="0053283F">
      <w:pPr>
        <w:spacing w:after="0" w:line="259" w:lineRule="auto"/>
        <w:ind w:left="428" w:right="0" w:firstLine="0"/>
        <w:jc w:val="left"/>
      </w:pPr>
      <w:r>
        <w:t xml:space="preserve"> </w:t>
      </w:r>
    </w:p>
    <w:p w:rsidR="00C67D25" w:rsidRDefault="0053283F">
      <w:pPr>
        <w:spacing w:after="0" w:line="259" w:lineRule="auto"/>
        <w:ind w:left="428" w:right="0" w:firstLine="0"/>
        <w:jc w:val="left"/>
      </w:pPr>
      <w:r>
        <w:t xml:space="preserve"> </w:t>
      </w:r>
    </w:p>
    <w:p w:rsidR="00C67D25" w:rsidRDefault="0053283F">
      <w:pPr>
        <w:spacing w:after="0" w:line="259" w:lineRule="auto"/>
        <w:ind w:left="428" w:right="0" w:firstLine="0"/>
        <w:jc w:val="left"/>
      </w:pPr>
      <w:r>
        <w:t xml:space="preserve"> </w:t>
      </w:r>
    </w:p>
    <w:p w:rsidR="00C67D25" w:rsidRDefault="0053283F">
      <w:pPr>
        <w:spacing w:after="0" w:line="259" w:lineRule="auto"/>
        <w:ind w:left="428" w:right="0" w:firstLine="0"/>
        <w:jc w:val="left"/>
      </w:pPr>
      <w:r>
        <w:t xml:space="preserve"> </w:t>
      </w:r>
    </w:p>
    <w:p w:rsidR="00C67D25" w:rsidRDefault="0053283F">
      <w:pPr>
        <w:spacing w:after="159" w:line="259" w:lineRule="auto"/>
        <w:ind w:left="428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C67D25" w:rsidRDefault="0053283F">
      <w:pPr>
        <w:spacing w:after="162" w:line="259" w:lineRule="auto"/>
        <w:ind w:left="428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C67D25" w:rsidRDefault="0053283F">
      <w:pPr>
        <w:spacing w:after="170" w:line="259" w:lineRule="auto"/>
        <w:ind w:left="428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C67D25" w:rsidRDefault="0053283F">
      <w:pPr>
        <w:spacing w:after="276" w:line="259" w:lineRule="auto"/>
        <w:ind w:left="0" w:right="0" w:firstLine="0"/>
        <w:jc w:val="left"/>
      </w:pPr>
      <w:r>
        <w:t xml:space="preserve"> </w:t>
      </w:r>
    </w:p>
    <w:p w:rsidR="00C67D25" w:rsidRDefault="0053283F">
      <w:pPr>
        <w:pStyle w:val="1"/>
      </w:pPr>
      <w:r>
        <w:t xml:space="preserve">РЕЖИМ </w:t>
      </w:r>
    </w:p>
    <w:p w:rsidR="00C67D25" w:rsidRDefault="0053283F">
      <w:pPr>
        <w:spacing w:after="20"/>
        <w:ind w:left="1021" w:right="0" w:firstLine="0"/>
        <w:jc w:val="left"/>
      </w:pPr>
      <w:r>
        <w:rPr>
          <w:b/>
          <w:sz w:val="44"/>
        </w:rPr>
        <w:t xml:space="preserve">занятий и пребывания обучающихся в </w:t>
      </w:r>
    </w:p>
    <w:p w:rsidR="00C67D25" w:rsidRDefault="0053283F">
      <w:pPr>
        <w:spacing w:after="20"/>
        <w:ind w:left="2296" w:right="0" w:hanging="1651"/>
        <w:jc w:val="left"/>
      </w:pPr>
      <w:r>
        <w:rPr>
          <w:b/>
          <w:sz w:val="44"/>
        </w:rPr>
        <w:t>МБДОУ ВМР «</w:t>
      </w:r>
      <w:r w:rsidR="00E06EF8">
        <w:rPr>
          <w:b/>
          <w:sz w:val="44"/>
        </w:rPr>
        <w:t>Огарк</w:t>
      </w:r>
      <w:r>
        <w:rPr>
          <w:b/>
          <w:sz w:val="44"/>
        </w:rPr>
        <w:t>овский детский сад общеразвивающего вида»</w:t>
      </w:r>
      <w:r>
        <w:rPr>
          <w:sz w:val="44"/>
        </w:rPr>
        <w:t xml:space="preserve"> </w:t>
      </w:r>
    </w:p>
    <w:p w:rsidR="00C67D25" w:rsidRDefault="0053283F">
      <w:pPr>
        <w:spacing w:after="0" w:line="259" w:lineRule="auto"/>
        <w:ind w:left="534" w:right="0" w:firstLine="0"/>
        <w:jc w:val="center"/>
      </w:pPr>
      <w:r>
        <w:rPr>
          <w:sz w:val="44"/>
        </w:rPr>
        <w:t xml:space="preserve"> </w:t>
      </w:r>
    </w:p>
    <w:p w:rsidR="00C67D25" w:rsidRDefault="0053283F">
      <w:pPr>
        <w:spacing w:after="0" w:line="259" w:lineRule="auto"/>
        <w:ind w:left="428" w:right="0" w:firstLine="0"/>
        <w:jc w:val="left"/>
      </w:pPr>
      <w:r>
        <w:t xml:space="preserve"> </w:t>
      </w:r>
    </w:p>
    <w:p w:rsidR="00C67D25" w:rsidRDefault="0053283F">
      <w:pPr>
        <w:spacing w:after="0" w:line="259" w:lineRule="auto"/>
        <w:ind w:left="428" w:right="0" w:firstLine="0"/>
        <w:jc w:val="left"/>
      </w:pPr>
      <w:r>
        <w:t xml:space="preserve"> </w:t>
      </w:r>
    </w:p>
    <w:p w:rsidR="00C67D25" w:rsidRDefault="0053283F">
      <w:pPr>
        <w:spacing w:after="0" w:line="259" w:lineRule="auto"/>
        <w:ind w:left="428" w:right="0" w:firstLine="0"/>
        <w:jc w:val="left"/>
      </w:pPr>
      <w:r>
        <w:t xml:space="preserve"> </w:t>
      </w:r>
    </w:p>
    <w:p w:rsidR="00C67D25" w:rsidRDefault="0053283F">
      <w:pPr>
        <w:spacing w:after="0" w:line="259" w:lineRule="auto"/>
        <w:ind w:left="428" w:right="0" w:firstLine="0"/>
        <w:jc w:val="left"/>
      </w:pPr>
      <w:r>
        <w:t xml:space="preserve"> </w:t>
      </w:r>
    </w:p>
    <w:p w:rsidR="00C67D25" w:rsidRDefault="0053283F">
      <w:pPr>
        <w:spacing w:after="0" w:line="259" w:lineRule="auto"/>
        <w:ind w:left="428" w:right="0" w:firstLine="0"/>
        <w:jc w:val="left"/>
      </w:pPr>
      <w:r>
        <w:t xml:space="preserve"> </w:t>
      </w:r>
    </w:p>
    <w:p w:rsidR="00C67D25" w:rsidRDefault="0053283F">
      <w:pPr>
        <w:spacing w:after="0" w:line="259" w:lineRule="auto"/>
        <w:ind w:left="428" w:right="0" w:firstLine="0"/>
        <w:jc w:val="left"/>
      </w:pPr>
      <w:r>
        <w:t xml:space="preserve"> </w:t>
      </w:r>
    </w:p>
    <w:p w:rsidR="00C67D25" w:rsidRDefault="0053283F">
      <w:pPr>
        <w:spacing w:after="0" w:line="259" w:lineRule="auto"/>
        <w:ind w:left="428" w:right="0" w:firstLine="0"/>
        <w:jc w:val="left"/>
      </w:pPr>
      <w:r>
        <w:t xml:space="preserve"> </w:t>
      </w:r>
    </w:p>
    <w:p w:rsidR="00C67D25" w:rsidRDefault="0053283F">
      <w:pPr>
        <w:spacing w:after="0" w:line="259" w:lineRule="auto"/>
        <w:ind w:left="428" w:right="0" w:firstLine="0"/>
        <w:jc w:val="left"/>
      </w:pPr>
      <w:r>
        <w:t xml:space="preserve"> </w:t>
      </w:r>
    </w:p>
    <w:p w:rsidR="00C67D25" w:rsidRDefault="0053283F">
      <w:pPr>
        <w:spacing w:after="0" w:line="259" w:lineRule="auto"/>
        <w:ind w:left="428" w:right="0" w:firstLine="0"/>
        <w:jc w:val="left"/>
      </w:pPr>
      <w:r>
        <w:t xml:space="preserve"> </w:t>
      </w:r>
    </w:p>
    <w:p w:rsidR="00C67D25" w:rsidRDefault="0053283F">
      <w:pPr>
        <w:spacing w:after="0" w:line="259" w:lineRule="auto"/>
        <w:ind w:left="428" w:right="0" w:firstLine="0"/>
        <w:jc w:val="left"/>
      </w:pPr>
      <w:r>
        <w:t xml:space="preserve"> </w:t>
      </w:r>
    </w:p>
    <w:p w:rsidR="00C67D25" w:rsidRDefault="0053283F">
      <w:pPr>
        <w:spacing w:after="81" w:line="259" w:lineRule="auto"/>
        <w:ind w:left="0" w:right="0" w:firstLine="0"/>
        <w:jc w:val="left"/>
      </w:pPr>
      <w:r>
        <w:t xml:space="preserve"> </w:t>
      </w:r>
    </w:p>
    <w:p w:rsidR="00E06EF8" w:rsidRDefault="00E06EF8" w:rsidP="00E06EF8">
      <w:pPr>
        <w:spacing w:after="0" w:line="278" w:lineRule="auto"/>
        <w:ind w:right="3033"/>
        <w:jc w:val="left"/>
        <w:rPr>
          <w:sz w:val="28"/>
        </w:rPr>
      </w:pPr>
      <w:r>
        <w:rPr>
          <w:sz w:val="28"/>
        </w:rPr>
        <w:t xml:space="preserve">                                                     </w:t>
      </w:r>
    </w:p>
    <w:p w:rsidR="00E06EF8" w:rsidRDefault="00E06EF8" w:rsidP="00E06EF8">
      <w:pPr>
        <w:spacing w:after="0" w:line="278" w:lineRule="auto"/>
        <w:ind w:right="3033"/>
        <w:jc w:val="left"/>
        <w:rPr>
          <w:sz w:val="28"/>
        </w:rPr>
      </w:pPr>
    </w:p>
    <w:p w:rsidR="00E06EF8" w:rsidRDefault="00E06EF8" w:rsidP="00E06EF8">
      <w:pPr>
        <w:spacing w:after="0" w:line="278" w:lineRule="auto"/>
        <w:ind w:right="3033"/>
        <w:jc w:val="center"/>
        <w:rPr>
          <w:sz w:val="28"/>
        </w:rPr>
      </w:pPr>
      <w:r>
        <w:rPr>
          <w:sz w:val="28"/>
        </w:rPr>
        <w:t xml:space="preserve">                                    </w:t>
      </w:r>
      <w:r w:rsidR="0053283F">
        <w:rPr>
          <w:sz w:val="28"/>
        </w:rPr>
        <w:t xml:space="preserve">п. </w:t>
      </w:r>
      <w:r>
        <w:rPr>
          <w:sz w:val="28"/>
        </w:rPr>
        <w:t>Огар</w:t>
      </w:r>
      <w:r w:rsidR="0053283F">
        <w:rPr>
          <w:sz w:val="28"/>
        </w:rPr>
        <w:t>ково</w:t>
      </w:r>
    </w:p>
    <w:p w:rsidR="00C67D25" w:rsidRDefault="0053283F">
      <w:pPr>
        <w:spacing w:after="0" w:line="278" w:lineRule="auto"/>
        <w:ind w:left="4482" w:right="3033" w:hanging="388"/>
        <w:jc w:val="left"/>
      </w:pPr>
      <w:r>
        <w:rPr>
          <w:rFonts w:ascii="Calibri" w:eastAsia="Calibri" w:hAnsi="Calibri" w:cs="Calibri"/>
          <w:sz w:val="28"/>
        </w:rPr>
        <w:lastRenderedPageBreak/>
        <w:t>2021</w:t>
      </w:r>
      <w:r>
        <w:rPr>
          <w:sz w:val="28"/>
        </w:rPr>
        <w:t xml:space="preserve"> г. </w:t>
      </w:r>
    </w:p>
    <w:p w:rsidR="00C67D25" w:rsidRDefault="0053283F" w:rsidP="00E06EF8">
      <w:pPr>
        <w:spacing w:after="16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C67D25" w:rsidRDefault="0053283F">
      <w:pPr>
        <w:ind w:left="345" w:right="0" w:firstLine="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Настоящий режим разработан на основании: </w:t>
      </w:r>
    </w:p>
    <w:p w:rsidR="00C67D25" w:rsidRDefault="0053283F">
      <w:pPr>
        <w:numPr>
          <w:ilvl w:val="0"/>
          <w:numId w:val="1"/>
        </w:numPr>
        <w:ind w:right="0" w:hanging="361"/>
      </w:pPr>
      <w:r>
        <w:t>Федерального закона от 29.12.2012 N 273-</w:t>
      </w:r>
      <w:r>
        <w:t xml:space="preserve">ФЗ "Об образовании в Российской Федерации",  </w:t>
      </w:r>
    </w:p>
    <w:p w:rsidR="00C67D25" w:rsidRDefault="0053283F">
      <w:pPr>
        <w:numPr>
          <w:ilvl w:val="0"/>
          <w:numId w:val="1"/>
        </w:numPr>
        <w:ind w:right="0" w:hanging="361"/>
      </w:pPr>
      <w:r>
        <w:t>Приказа Министерства просвещения Российской Федерации от 31 июля 2020 года № 373 «Об утверждении Порядка организации и осуществления образовательной деятельности по основным общеобразовательным программам – обр</w:t>
      </w:r>
      <w:r>
        <w:t xml:space="preserve">азовательным программам дошкольного образования»;  </w:t>
      </w:r>
    </w:p>
    <w:p w:rsidR="00E06EF8" w:rsidRDefault="0053283F" w:rsidP="00045422">
      <w:pPr>
        <w:numPr>
          <w:ilvl w:val="0"/>
          <w:numId w:val="1"/>
        </w:numPr>
        <w:ind w:right="0" w:hanging="361"/>
      </w:pPr>
      <w:r>
        <w:t>Постановления Главного государственного санитарного врача Российской Федерации от 28.09.2020 года № 28 «Об утверждении санитарных правил СП 2.4.3648-20 «Санитарно-эпидемиологические требования к организац</w:t>
      </w:r>
      <w:r>
        <w:t xml:space="preserve">иям воспитания и обучения, отдыха и </w:t>
      </w:r>
      <w:r w:rsidR="00E06EF8">
        <w:t>оздоровления детей и молодежи»</w:t>
      </w:r>
    </w:p>
    <w:p w:rsidR="00E06EF8" w:rsidRPr="00E06EF8" w:rsidRDefault="0053283F" w:rsidP="00045422">
      <w:pPr>
        <w:numPr>
          <w:ilvl w:val="0"/>
          <w:numId w:val="1"/>
        </w:numPr>
        <w:ind w:right="0" w:hanging="361"/>
      </w:pPr>
      <w:r>
        <w:t>Устава Муниципального бюджетного дошкольного образовательного учреждения Вологодского муниципального района «</w:t>
      </w:r>
      <w:r w:rsidR="00E06EF8">
        <w:t>Огар</w:t>
      </w:r>
      <w:r>
        <w:t xml:space="preserve">ковский детский сад </w:t>
      </w:r>
      <w:r>
        <w:t xml:space="preserve">общеразвивающего вида»; </w:t>
      </w:r>
    </w:p>
    <w:p w:rsidR="00C67D25" w:rsidRDefault="0053283F" w:rsidP="00045422">
      <w:pPr>
        <w:numPr>
          <w:ilvl w:val="0"/>
          <w:numId w:val="1"/>
        </w:numPr>
        <w:ind w:right="0" w:hanging="361"/>
      </w:pPr>
      <w:r>
        <w:t>Основной общеобразовательн</w:t>
      </w:r>
      <w:r>
        <w:t xml:space="preserve">ой программы ОО. </w:t>
      </w:r>
    </w:p>
    <w:p w:rsidR="00C67D25" w:rsidRDefault="0053283F">
      <w:pPr>
        <w:spacing w:after="32" w:line="259" w:lineRule="auto"/>
        <w:ind w:left="721" w:right="0" w:firstLine="0"/>
        <w:jc w:val="left"/>
      </w:pPr>
      <w:r>
        <w:t xml:space="preserve"> </w:t>
      </w:r>
    </w:p>
    <w:p w:rsidR="00C67D25" w:rsidRDefault="00E06EF8">
      <w:pPr>
        <w:numPr>
          <w:ilvl w:val="0"/>
          <w:numId w:val="2"/>
        </w:numPr>
        <w:ind w:right="0"/>
      </w:pPr>
      <w:r>
        <w:t>МБДОУ ВМР «Огарк</w:t>
      </w:r>
      <w:r w:rsidR="0053283F">
        <w:t xml:space="preserve">овский детский сад общеразвивающего вида» (далее – ОО) функционирует в режиме: - полного дня (12-часового пребывания) </w:t>
      </w:r>
    </w:p>
    <w:p w:rsidR="00C67D25" w:rsidRDefault="0053283F">
      <w:pPr>
        <w:spacing w:after="156"/>
        <w:ind w:left="708" w:right="0" w:firstLine="0"/>
      </w:pPr>
      <w:r>
        <w:t>Образовательная деятельность по образовательным программам дошкольного образования в образовательной</w:t>
      </w:r>
      <w:r>
        <w:t xml:space="preserve"> организации осуществляется в группах. </w:t>
      </w:r>
    </w:p>
    <w:p w:rsidR="00C67D25" w:rsidRDefault="0053283F">
      <w:pPr>
        <w:spacing w:after="186"/>
        <w:ind w:left="708" w:right="0" w:firstLine="0"/>
      </w:pPr>
      <w:r>
        <w:t xml:space="preserve">Группы могут функционировать в режиме:  </w:t>
      </w:r>
    </w:p>
    <w:p w:rsidR="00C67D25" w:rsidRDefault="0053283F">
      <w:pPr>
        <w:numPr>
          <w:ilvl w:val="2"/>
          <w:numId w:val="3"/>
        </w:numPr>
        <w:ind w:right="0" w:firstLine="0"/>
      </w:pPr>
      <w:r>
        <w:t xml:space="preserve">кратковременного пребывания (до 5 часов в день),  </w:t>
      </w:r>
    </w:p>
    <w:p w:rsidR="00C67D25" w:rsidRDefault="0053283F">
      <w:pPr>
        <w:numPr>
          <w:ilvl w:val="2"/>
          <w:numId w:val="3"/>
        </w:numPr>
        <w:ind w:right="0" w:firstLine="0"/>
      </w:pPr>
      <w:r>
        <w:t xml:space="preserve">сокращенного дня (8-10-часового пребывания),  </w:t>
      </w:r>
    </w:p>
    <w:p w:rsidR="00C67D25" w:rsidRDefault="0053283F">
      <w:pPr>
        <w:numPr>
          <w:ilvl w:val="2"/>
          <w:numId w:val="3"/>
        </w:numPr>
        <w:ind w:right="0" w:firstLine="0"/>
      </w:pPr>
      <w:r>
        <w:t xml:space="preserve">полного дня (10,5-12-часового пребывания),  </w:t>
      </w:r>
    </w:p>
    <w:p w:rsidR="00E06EF8" w:rsidRDefault="0053283F">
      <w:pPr>
        <w:numPr>
          <w:ilvl w:val="2"/>
          <w:numId w:val="3"/>
        </w:numPr>
        <w:spacing w:after="75"/>
        <w:ind w:right="0" w:firstLine="0"/>
      </w:pPr>
      <w:r>
        <w:t xml:space="preserve">продленного дня (13-14-часового </w:t>
      </w:r>
      <w:r w:rsidR="00E06EF8">
        <w:t>пребывания)</w:t>
      </w:r>
    </w:p>
    <w:p w:rsidR="00C67D25" w:rsidRDefault="0053283F">
      <w:pPr>
        <w:numPr>
          <w:ilvl w:val="2"/>
          <w:numId w:val="3"/>
        </w:numPr>
        <w:spacing w:after="75"/>
        <w:ind w:right="0" w:firstLine="0"/>
      </w:pPr>
      <w:r>
        <w:t xml:space="preserve">круглосуточного пребывания детей.  </w:t>
      </w:r>
    </w:p>
    <w:p w:rsidR="00C67D25" w:rsidRDefault="0053283F">
      <w:pPr>
        <w:spacing w:after="292"/>
        <w:ind w:left="708" w:right="0" w:firstLine="0"/>
      </w:pPr>
      <w:r>
        <w:t xml:space="preserve">По запросам родителей (законных представителей) возможна организация работы групп также в выходные и праздничные дни. </w:t>
      </w:r>
    </w:p>
    <w:p w:rsidR="00C67D25" w:rsidRDefault="0053283F">
      <w:pPr>
        <w:numPr>
          <w:ilvl w:val="0"/>
          <w:numId w:val="2"/>
        </w:numPr>
        <w:ind w:right="0"/>
      </w:pPr>
      <w:r>
        <w:t xml:space="preserve">Режим работы ОО: </w:t>
      </w:r>
    </w:p>
    <w:p w:rsidR="00C67D25" w:rsidRDefault="0053283F">
      <w:pPr>
        <w:numPr>
          <w:ilvl w:val="1"/>
          <w:numId w:val="2"/>
        </w:numPr>
        <w:ind w:right="0" w:firstLine="0"/>
      </w:pPr>
      <w:r>
        <w:t xml:space="preserve">пятидневная рабочая неделя; </w:t>
      </w:r>
    </w:p>
    <w:p w:rsidR="00C67D25" w:rsidRDefault="0053283F">
      <w:pPr>
        <w:numPr>
          <w:ilvl w:val="1"/>
          <w:numId w:val="2"/>
        </w:numPr>
        <w:ind w:right="0" w:firstLine="0"/>
      </w:pPr>
      <w:r>
        <w:t xml:space="preserve">часы работы – с 7.00 до 19.00;  </w:t>
      </w:r>
    </w:p>
    <w:p w:rsidR="00C67D25" w:rsidRDefault="0053283F">
      <w:pPr>
        <w:numPr>
          <w:ilvl w:val="1"/>
          <w:numId w:val="2"/>
        </w:numPr>
        <w:ind w:right="0" w:firstLine="0"/>
      </w:pPr>
      <w:r>
        <w:t xml:space="preserve">выходные дни – суббота, воскресенье, нерабочие праздничные дни, установленные законодательством Российской Федерации; </w:t>
      </w:r>
    </w:p>
    <w:p w:rsidR="00C67D25" w:rsidRDefault="0053283F">
      <w:pPr>
        <w:numPr>
          <w:ilvl w:val="0"/>
          <w:numId w:val="2"/>
        </w:numPr>
        <w:ind w:right="0"/>
      </w:pPr>
      <w:r>
        <w:t>Максимальная продолжительность непрерывного бодрствования  детей (далее – обучающихся) 3 – 7 лет составляет 5,5 – 6 часов, до 3 лет – в с</w:t>
      </w:r>
      <w:r>
        <w:t xml:space="preserve">оответствии с медицинскими рекомендациями. </w:t>
      </w:r>
    </w:p>
    <w:p w:rsidR="00C67D25" w:rsidRDefault="0053283F">
      <w:pPr>
        <w:numPr>
          <w:ilvl w:val="0"/>
          <w:numId w:val="2"/>
        </w:numPr>
        <w:ind w:right="0"/>
      </w:pPr>
      <w:r>
        <w:t xml:space="preserve">Продолжительность ежедневных прогулок составляет 3 – 4 часа. Продолжительность прогулки определяется в зависимости от климатических </w:t>
      </w:r>
      <w:r>
        <w:lastRenderedPageBreak/>
        <w:t>условий. При температуре воздуха ниже минус 15 °C и скорости ветра более 7 м/с п</w:t>
      </w:r>
      <w:r>
        <w:t xml:space="preserve">родолжительность прогулки сокращается. </w:t>
      </w:r>
    </w:p>
    <w:p w:rsidR="00C67D25" w:rsidRDefault="0053283F">
      <w:pPr>
        <w:numPr>
          <w:ilvl w:val="0"/>
          <w:numId w:val="2"/>
        </w:numPr>
        <w:ind w:right="0"/>
      </w:pPr>
      <w:r>
        <w:t xml:space="preserve">Прогулки организуются 2 раза в день: в первую половину дня и во вторую половину дня – после дневного сна или перед уходом обучающихся домой. </w:t>
      </w:r>
    </w:p>
    <w:p w:rsidR="00C67D25" w:rsidRDefault="0053283F">
      <w:pPr>
        <w:numPr>
          <w:ilvl w:val="0"/>
          <w:numId w:val="2"/>
        </w:numPr>
        <w:ind w:right="0"/>
      </w:pPr>
      <w:r>
        <w:t>При организации режима пребывания обучающихся более 5 часов организуется п</w:t>
      </w:r>
      <w:r>
        <w:t xml:space="preserve">рием пищи с интервалом 3 – 4 часа  и дневной сон; </w:t>
      </w:r>
    </w:p>
    <w:p w:rsidR="00C67D25" w:rsidRDefault="0053283F">
      <w:pPr>
        <w:numPr>
          <w:ilvl w:val="0"/>
          <w:numId w:val="2"/>
        </w:numPr>
        <w:ind w:right="0"/>
      </w:pPr>
      <w:r>
        <w:t>Общая продолжительность суточного сна для обучающихся дошкольного возраста 12 – 12,5 часа, из которых 2 – 2,5 часа отводится на дневной сон. Для обучающихся от 1 года до 1,5 года дневной сон организуется д</w:t>
      </w:r>
      <w:r>
        <w:t xml:space="preserve">важды в первую и вторую половину дня общей продолжительностью до 3,5 часов. Для обучающихся от 1,5 до 3 лет дневной сон организуется однократно продолжительностью не менее 3 часов. </w:t>
      </w:r>
    </w:p>
    <w:p w:rsidR="00C67D25" w:rsidRDefault="0053283F">
      <w:pPr>
        <w:numPr>
          <w:ilvl w:val="0"/>
          <w:numId w:val="2"/>
        </w:numPr>
        <w:ind w:right="0"/>
      </w:pPr>
      <w:r>
        <w:t xml:space="preserve">На самостоятельную деятельность обучающихся 3 – 7 лет (игры, подготовка к </w:t>
      </w:r>
      <w:r>
        <w:t xml:space="preserve">образовательной деятельности, личная гигиена) в режиме дня отводится не менее 3 – 4 часов. </w:t>
      </w:r>
    </w:p>
    <w:p w:rsidR="00C67D25" w:rsidRDefault="0053283F">
      <w:pPr>
        <w:numPr>
          <w:ilvl w:val="0"/>
          <w:numId w:val="2"/>
        </w:numPr>
        <w:spacing w:after="10" w:line="279" w:lineRule="auto"/>
        <w:ind w:right="0"/>
      </w:pPr>
      <w:r>
        <w:t xml:space="preserve">Максимальная </w:t>
      </w:r>
      <w:r>
        <w:tab/>
        <w:t xml:space="preserve">продолжительность </w:t>
      </w:r>
      <w:r>
        <w:tab/>
        <w:t xml:space="preserve">непрерывной </w:t>
      </w:r>
      <w:r>
        <w:tab/>
        <w:t>непосредственно образовательной деятельности для обучающихся раннего возраста от 1,5 до 3 лет составляет не более 10 м</w:t>
      </w:r>
      <w:r>
        <w:t xml:space="preserve">ин (не более 1,5 часа в неделю). Образовательная деятельность осуществляется в первую и во вторую половину дня (по 8 – 10 минут). Возможно осуществление образовательной деятельности на игровой площадке во время прогулки. </w:t>
      </w:r>
    </w:p>
    <w:p w:rsidR="00C67D25" w:rsidRDefault="0053283F">
      <w:pPr>
        <w:numPr>
          <w:ilvl w:val="0"/>
          <w:numId w:val="2"/>
        </w:numPr>
        <w:ind w:right="0"/>
      </w:pPr>
      <w:r>
        <w:t>Максимальная продолжительность неп</w:t>
      </w:r>
      <w:r>
        <w:t xml:space="preserve">рерывной непосредственно образовательной деятельности  </w:t>
      </w:r>
    </w:p>
    <w:p w:rsidR="00C67D25" w:rsidRDefault="0053283F">
      <w:pPr>
        <w:numPr>
          <w:ilvl w:val="3"/>
          <w:numId w:val="4"/>
        </w:numPr>
        <w:ind w:right="0" w:hanging="360"/>
      </w:pPr>
      <w:r>
        <w:t xml:space="preserve">для обучающихся от 3 до 4-х лет составляет 15 минут,  </w:t>
      </w:r>
    </w:p>
    <w:p w:rsidR="00C67D25" w:rsidRDefault="0053283F">
      <w:pPr>
        <w:numPr>
          <w:ilvl w:val="3"/>
          <w:numId w:val="4"/>
        </w:numPr>
        <w:ind w:right="0" w:hanging="360"/>
      </w:pPr>
      <w:r>
        <w:t xml:space="preserve">для обучающихся от 4-х до 5-ти лет – 20 минут, </w:t>
      </w:r>
    </w:p>
    <w:p w:rsidR="00C67D25" w:rsidRDefault="0053283F">
      <w:pPr>
        <w:numPr>
          <w:ilvl w:val="3"/>
          <w:numId w:val="4"/>
        </w:numPr>
        <w:ind w:right="0" w:hanging="360"/>
      </w:pPr>
      <w:r>
        <w:t xml:space="preserve">для обучающихся от 5 до 6-ти лет – 25 минут,  </w:t>
      </w:r>
    </w:p>
    <w:p w:rsidR="00C67D25" w:rsidRDefault="0053283F">
      <w:pPr>
        <w:numPr>
          <w:ilvl w:val="3"/>
          <w:numId w:val="4"/>
        </w:numPr>
        <w:ind w:right="0" w:hanging="360"/>
      </w:pPr>
      <w:r>
        <w:t xml:space="preserve">для обучающихся от 6-ти до 7-ми лет – 30 минут. </w:t>
      </w:r>
    </w:p>
    <w:p w:rsidR="00C67D25" w:rsidRDefault="0053283F">
      <w:pPr>
        <w:numPr>
          <w:ilvl w:val="0"/>
          <w:numId w:val="2"/>
        </w:numPr>
        <w:ind w:right="0"/>
      </w:pPr>
      <w:r>
        <w:t>М</w:t>
      </w:r>
      <w:r>
        <w:t xml:space="preserve">аксимально допустимый объем  недельной образовательной нагрузки, включая реализацию дополнительных образовательных программ, для обучающихся дошкольного возраста составляет: </w:t>
      </w:r>
    </w:p>
    <w:p w:rsidR="00C67D25" w:rsidRDefault="0053283F">
      <w:pPr>
        <w:numPr>
          <w:ilvl w:val="3"/>
          <w:numId w:val="5"/>
        </w:numPr>
        <w:ind w:right="0" w:hanging="428"/>
      </w:pPr>
      <w:r>
        <w:t xml:space="preserve">в младшей группе (обучающихся четвертого года жизни) -2 ч.45 мин; </w:t>
      </w:r>
    </w:p>
    <w:p w:rsidR="00E06EF8" w:rsidRDefault="0053283F">
      <w:pPr>
        <w:numPr>
          <w:ilvl w:val="3"/>
          <w:numId w:val="5"/>
        </w:numPr>
        <w:ind w:right="0" w:hanging="428"/>
      </w:pPr>
      <w:r>
        <w:t>в средней груп</w:t>
      </w:r>
      <w:r>
        <w:t xml:space="preserve">пе (обучающихся пятого года жизни) -4 часа; </w:t>
      </w:r>
    </w:p>
    <w:p w:rsidR="00C67D25" w:rsidRDefault="0053283F">
      <w:pPr>
        <w:numPr>
          <w:ilvl w:val="3"/>
          <w:numId w:val="5"/>
        </w:numPr>
        <w:ind w:right="0" w:hanging="428"/>
      </w:pPr>
      <w:r>
        <w:t xml:space="preserve">в старшей группе (обучающихся шестого года жизни) -6 ч.15 мин.; </w:t>
      </w:r>
    </w:p>
    <w:p w:rsidR="00C67D25" w:rsidRDefault="0053283F">
      <w:pPr>
        <w:numPr>
          <w:ilvl w:val="3"/>
          <w:numId w:val="5"/>
        </w:numPr>
        <w:ind w:right="0" w:hanging="428"/>
      </w:pPr>
      <w:r>
        <w:t xml:space="preserve">в подготовительной группе (обучающихся седьмого года жизни)- 8 час.30 мин. </w:t>
      </w:r>
      <w:r>
        <w:t xml:space="preserve">В середине времени, отведенного на непрерывную образовательную деятельность, проводят физкультурные минутки.  </w:t>
      </w:r>
    </w:p>
    <w:p w:rsidR="00C67D25" w:rsidRDefault="0053283F">
      <w:pPr>
        <w:numPr>
          <w:ilvl w:val="0"/>
          <w:numId w:val="2"/>
        </w:numPr>
        <w:ind w:right="0"/>
      </w:pPr>
      <w:r>
        <w:t>Образовательная деятельность с обучающимися старшего дошкольного возраста может осуществляться во второй половине дня после дневного сна. Ее прод</w:t>
      </w:r>
      <w:r>
        <w:t xml:space="preserve">олжительность составляет не более 25 – 30 минут в день. </w:t>
      </w:r>
    </w:p>
    <w:p w:rsidR="00C67D25" w:rsidRDefault="0053283F">
      <w:pPr>
        <w:numPr>
          <w:ilvl w:val="0"/>
          <w:numId w:val="2"/>
        </w:numPr>
        <w:ind w:right="0"/>
      </w:pPr>
      <w:r>
        <w:t xml:space="preserve">Перерывы между периодами непрерывной образовательной  деятельности – не менее 10 минут. </w:t>
      </w:r>
    </w:p>
    <w:p w:rsidR="00C67D25" w:rsidRDefault="0053283F">
      <w:pPr>
        <w:numPr>
          <w:ilvl w:val="0"/>
          <w:numId w:val="2"/>
        </w:numPr>
        <w:ind w:right="0"/>
      </w:pPr>
      <w:r>
        <w:t>Максимально допустимый объем образовательной нагрузки в первой половине дня в младшей и средней группах не пре</w:t>
      </w:r>
      <w:r>
        <w:t xml:space="preserve">вышает 30 и 40 минут соответственно, в старшей и подготовительной группе 45 минут и 1,5 часа соответственно. </w:t>
      </w:r>
    </w:p>
    <w:p w:rsidR="00C67D25" w:rsidRDefault="0053283F">
      <w:pPr>
        <w:numPr>
          <w:ilvl w:val="0"/>
          <w:numId w:val="2"/>
        </w:numPr>
        <w:ind w:right="0"/>
      </w:pPr>
      <w:r>
        <w:lastRenderedPageBreak/>
        <w:t xml:space="preserve">В середине непосредственно образовательной деятельности статического характера проводятся физкультурные минутки. </w:t>
      </w:r>
    </w:p>
    <w:p w:rsidR="00C67D25" w:rsidRDefault="0053283F">
      <w:pPr>
        <w:numPr>
          <w:ilvl w:val="0"/>
          <w:numId w:val="2"/>
        </w:numPr>
        <w:ind w:right="0"/>
      </w:pPr>
      <w:r>
        <w:t>Образовательная деятельность, тр</w:t>
      </w:r>
      <w:r>
        <w:t xml:space="preserve">ебующая повышенной познавательной активности и умственного напряжения обучающихся, организуется в первой половине дня.  </w:t>
      </w:r>
    </w:p>
    <w:p w:rsidR="00C67D25" w:rsidRDefault="0053283F">
      <w:pPr>
        <w:numPr>
          <w:ilvl w:val="0"/>
          <w:numId w:val="2"/>
        </w:numPr>
        <w:ind w:right="0"/>
      </w:pPr>
      <w:r>
        <w:t>Формами двигательной деятельности обучающихся в ОО являются утренняя гимнастика, занятия физической культурой в помещении и на воздухе,</w:t>
      </w:r>
      <w:r>
        <w:t xml:space="preserve"> физкультурные минутки, подвижные игры, спортивные упражнения, ритмическая гимнастика, и другие. В объеме двигательной активности обучающимися 5 – 7 лет предусматривается в организованных формах оздоровительно-воспитательная деятельность 6 – 8 часов в неде</w:t>
      </w:r>
      <w:r>
        <w:t xml:space="preserve">лю с учетом психофизиологических особенностей обучающихся, времени года и режима работы ОО. </w:t>
      </w:r>
    </w:p>
    <w:p w:rsidR="00C67D25" w:rsidRDefault="0053283F">
      <w:pPr>
        <w:numPr>
          <w:ilvl w:val="0"/>
          <w:numId w:val="2"/>
        </w:numPr>
        <w:ind w:right="0"/>
      </w:pPr>
      <w:r>
        <w:t xml:space="preserve">С обучающимися второго и третьего года жизни занятия по физическому развитию основной образовательной программы осуществляют по подгруппам 2 – 3 раза в неделю. </w:t>
      </w:r>
    </w:p>
    <w:p w:rsidR="00C67D25" w:rsidRDefault="0053283F">
      <w:pPr>
        <w:numPr>
          <w:ilvl w:val="0"/>
          <w:numId w:val="2"/>
        </w:numPr>
        <w:ind w:right="0"/>
      </w:pPr>
      <w:r>
        <w:t xml:space="preserve">Длительность занятий по физическому развитию для обучающихся от 1 года до 1 года 6 месяцев составляет 6 – 8 минут, от 1 года 7 месяцев до 2 лет – 8 – 10 минут, от 2 лет 1 месяца до 3 лет – 10-15 минут. </w:t>
      </w:r>
    </w:p>
    <w:p w:rsidR="00C67D25" w:rsidRDefault="0053283F">
      <w:pPr>
        <w:numPr>
          <w:ilvl w:val="0"/>
          <w:numId w:val="2"/>
        </w:numPr>
        <w:ind w:right="0"/>
      </w:pPr>
      <w:r>
        <w:t>Занятия по физическому развитию основной образователь</w:t>
      </w:r>
      <w:r>
        <w:t xml:space="preserve">ной программы для обучающихся в возрасте от 3 до 7 лет организуются не менее 3 раз в неделю. Длительность занятий по физическому развитию зависит от возраста обучающихся и составляет: </w:t>
      </w:r>
    </w:p>
    <w:p w:rsidR="00C67D25" w:rsidRDefault="0053283F">
      <w:pPr>
        <w:numPr>
          <w:ilvl w:val="4"/>
          <w:numId w:val="6"/>
        </w:numPr>
        <w:ind w:right="0" w:firstLine="0"/>
      </w:pPr>
      <w:r>
        <w:t xml:space="preserve">-  в младшей группе – 15 мин., </w:t>
      </w:r>
    </w:p>
    <w:p w:rsidR="00C67D25" w:rsidRDefault="0053283F">
      <w:pPr>
        <w:numPr>
          <w:ilvl w:val="4"/>
          <w:numId w:val="6"/>
        </w:numPr>
        <w:ind w:right="0" w:firstLine="0"/>
      </w:pPr>
      <w:r>
        <w:t xml:space="preserve">-  в средней группе – 20 мин., </w:t>
      </w:r>
    </w:p>
    <w:p w:rsidR="00E06EF8" w:rsidRPr="00E06EF8" w:rsidRDefault="0053283F">
      <w:pPr>
        <w:numPr>
          <w:ilvl w:val="4"/>
          <w:numId w:val="6"/>
        </w:numPr>
        <w:ind w:right="0" w:firstLine="0"/>
      </w:pPr>
      <w:r>
        <w:t>- в ста</w:t>
      </w:r>
      <w:r>
        <w:t xml:space="preserve">ршей группе – 25 мин., </w:t>
      </w:r>
    </w:p>
    <w:p w:rsidR="00C67D25" w:rsidRDefault="0053283F">
      <w:pPr>
        <w:numPr>
          <w:ilvl w:val="4"/>
          <w:numId w:val="6"/>
        </w:numPr>
        <w:ind w:right="0" w:firstLine="0"/>
      </w:pPr>
      <w:r>
        <w:t xml:space="preserve">- в подготовительной группе – 30 мин. </w:t>
      </w:r>
    </w:p>
    <w:p w:rsidR="00C67D25" w:rsidRDefault="0053283F">
      <w:pPr>
        <w:numPr>
          <w:ilvl w:val="0"/>
          <w:numId w:val="2"/>
        </w:numPr>
        <w:ind w:right="0"/>
      </w:pPr>
      <w:r>
        <w:t>Один раз в неделю для обучающихся 5 – 7 лет круглогодично организуются занятия по физическому развитию обучающихся на открытом воздухе (при отсутствии у обучающиеся медицинских противопоказани</w:t>
      </w:r>
      <w:r>
        <w:t xml:space="preserve">й) и при наличии соответствующих условий. </w:t>
      </w:r>
    </w:p>
    <w:p w:rsidR="00C67D25" w:rsidRDefault="0053283F">
      <w:pPr>
        <w:numPr>
          <w:ilvl w:val="0"/>
          <w:numId w:val="2"/>
        </w:numPr>
        <w:ind w:right="0"/>
      </w:pPr>
      <w:r>
        <w:t xml:space="preserve">Для достижения достаточного объема двигательной активности обучающихся используются все организованные формы занятий физическими упражнениями с широким включением подвижных игр, спортивных упражнений. </w:t>
      </w:r>
    </w:p>
    <w:p w:rsidR="00C67D25" w:rsidRDefault="0053283F">
      <w:pPr>
        <w:numPr>
          <w:ilvl w:val="0"/>
          <w:numId w:val="2"/>
        </w:numPr>
        <w:ind w:right="0"/>
      </w:pPr>
      <w:r>
        <w:t xml:space="preserve">Сведения о </w:t>
      </w:r>
      <w:r>
        <w:t>необходимом режиме пребывания обучающегося родители (законные представители) указывают в заявлении о приеме в детский сад. Конкретный режим посещения обучающимся ОО устанавливается договором об образовании, заключаемом между ОО и родителями (законными пред</w:t>
      </w:r>
      <w:r>
        <w:t xml:space="preserve">ставителями) обучающегося.  </w:t>
      </w:r>
    </w:p>
    <w:p w:rsidR="00C67D25" w:rsidRDefault="0053283F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C67D25">
      <w:pgSz w:w="11908" w:h="16836"/>
      <w:pgMar w:top="1186" w:right="845" w:bottom="159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31723"/>
    <w:multiLevelType w:val="hybridMultilevel"/>
    <w:tmpl w:val="AD88E97A"/>
    <w:lvl w:ilvl="0" w:tplc="9C8059A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8C7AE4">
      <w:start w:val="1"/>
      <w:numFmt w:val="bullet"/>
      <w:lvlText w:val="o"/>
      <w:lvlJc w:val="left"/>
      <w:pPr>
        <w:ind w:left="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0A6E2">
      <w:start w:val="1"/>
      <w:numFmt w:val="bullet"/>
      <w:lvlText w:val="▪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9A523C">
      <w:start w:val="1"/>
      <w:numFmt w:val="bullet"/>
      <w:lvlText w:val="•"/>
      <w:lvlJc w:val="left"/>
      <w:pPr>
        <w:ind w:left="1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C2F096">
      <w:start w:val="1"/>
      <w:numFmt w:val="bullet"/>
      <w:lvlRestart w:val="0"/>
      <w:lvlText w:val="•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A4BC06">
      <w:start w:val="1"/>
      <w:numFmt w:val="bullet"/>
      <w:lvlText w:val="▪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9AD0AC">
      <w:start w:val="1"/>
      <w:numFmt w:val="bullet"/>
      <w:lvlText w:val="•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000B2E">
      <w:start w:val="1"/>
      <w:numFmt w:val="bullet"/>
      <w:lvlText w:val="o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864F50">
      <w:start w:val="1"/>
      <w:numFmt w:val="bullet"/>
      <w:lvlText w:val="▪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DE3623"/>
    <w:multiLevelType w:val="hybridMultilevel"/>
    <w:tmpl w:val="12E09B14"/>
    <w:lvl w:ilvl="0" w:tplc="B87AA9F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E6FCB4">
      <w:start w:val="1"/>
      <w:numFmt w:val="bullet"/>
      <w:lvlText w:val="o"/>
      <w:lvlJc w:val="left"/>
      <w:pPr>
        <w:ind w:left="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0CFD48">
      <w:start w:val="1"/>
      <w:numFmt w:val="bullet"/>
      <w:lvlRestart w:val="0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8E9C2C">
      <w:start w:val="1"/>
      <w:numFmt w:val="bullet"/>
      <w:lvlText w:val="•"/>
      <w:lvlJc w:val="left"/>
      <w:pPr>
        <w:ind w:left="1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0269E6">
      <w:start w:val="1"/>
      <w:numFmt w:val="bullet"/>
      <w:lvlText w:val="o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244B66">
      <w:start w:val="1"/>
      <w:numFmt w:val="bullet"/>
      <w:lvlText w:val="▪"/>
      <w:lvlJc w:val="left"/>
      <w:pPr>
        <w:ind w:left="3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BCBEFA">
      <w:start w:val="1"/>
      <w:numFmt w:val="bullet"/>
      <w:lvlText w:val="•"/>
      <w:lvlJc w:val="left"/>
      <w:pPr>
        <w:ind w:left="3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2A4E7E">
      <w:start w:val="1"/>
      <w:numFmt w:val="bullet"/>
      <w:lvlText w:val="o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EC30BA">
      <w:start w:val="1"/>
      <w:numFmt w:val="bullet"/>
      <w:lvlText w:val="▪"/>
      <w:lvlJc w:val="left"/>
      <w:pPr>
        <w:ind w:left="53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CEB7D72"/>
    <w:multiLevelType w:val="hybridMultilevel"/>
    <w:tmpl w:val="B3AEBE62"/>
    <w:lvl w:ilvl="0" w:tplc="6720CF8E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38603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40A26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EE25B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16551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3E59B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4E002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1A035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6A166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AB912BE"/>
    <w:multiLevelType w:val="hybridMultilevel"/>
    <w:tmpl w:val="7F9AA392"/>
    <w:lvl w:ilvl="0" w:tplc="9C3650D0">
      <w:start w:val="2"/>
      <w:numFmt w:val="decimal"/>
      <w:lvlText w:val="%1.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EAF812">
      <w:start w:val="1"/>
      <w:numFmt w:val="bullet"/>
      <w:lvlText w:val="-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AC094A">
      <w:start w:val="1"/>
      <w:numFmt w:val="bullet"/>
      <w:lvlText w:val="▪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3CAAF8">
      <w:start w:val="1"/>
      <w:numFmt w:val="bullet"/>
      <w:lvlText w:val="•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A0F5A6">
      <w:start w:val="1"/>
      <w:numFmt w:val="bullet"/>
      <w:lvlText w:val="o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7C50CC">
      <w:start w:val="1"/>
      <w:numFmt w:val="bullet"/>
      <w:lvlText w:val="▪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122EEA">
      <w:start w:val="1"/>
      <w:numFmt w:val="bullet"/>
      <w:lvlText w:val="•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8A1EEE">
      <w:start w:val="1"/>
      <w:numFmt w:val="bullet"/>
      <w:lvlText w:val="o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4C39F0">
      <w:start w:val="1"/>
      <w:numFmt w:val="bullet"/>
      <w:lvlText w:val="▪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20A1F34"/>
    <w:multiLevelType w:val="hybridMultilevel"/>
    <w:tmpl w:val="AA946798"/>
    <w:lvl w:ilvl="0" w:tplc="87BA7F3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980428">
      <w:start w:val="1"/>
      <w:numFmt w:val="bullet"/>
      <w:lvlText w:val="o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022580">
      <w:start w:val="1"/>
      <w:numFmt w:val="bullet"/>
      <w:lvlText w:val="▪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142EF4">
      <w:start w:val="1"/>
      <w:numFmt w:val="bullet"/>
      <w:lvlRestart w:val="0"/>
      <w:lvlText w:val="•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0C5F62">
      <w:start w:val="1"/>
      <w:numFmt w:val="bullet"/>
      <w:lvlText w:val="o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EEACF2">
      <w:start w:val="1"/>
      <w:numFmt w:val="bullet"/>
      <w:lvlText w:val="▪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FAC0C0">
      <w:start w:val="1"/>
      <w:numFmt w:val="bullet"/>
      <w:lvlText w:val="•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729A64">
      <w:start w:val="1"/>
      <w:numFmt w:val="bullet"/>
      <w:lvlText w:val="o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104E44">
      <w:start w:val="1"/>
      <w:numFmt w:val="bullet"/>
      <w:lvlText w:val="▪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72216F7"/>
    <w:multiLevelType w:val="hybridMultilevel"/>
    <w:tmpl w:val="90C07EFA"/>
    <w:lvl w:ilvl="0" w:tplc="A154BF0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EA07FE">
      <w:start w:val="1"/>
      <w:numFmt w:val="bullet"/>
      <w:lvlText w:val="o"/>
      <w:lvlJc w:val="left"/>
      <w:pPr>
        <w:ind w:left="7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F4B376">
      <w:start w:val="1"/>
      <w:numFmt w:val="bullet"/>
      <w:lvlText w:val="▪"/>
      <w:lvlJc w:val="left"/>
      <w:pPr>
        <w:ind w:left="10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D09E12">
      <w:start w:val="1"/>
      <w:numFmt w:val="bullet"/>
      <w:lvlRestart w:val="0"/>
      <w:lvlText w:val="•"/>
      <w:lvlJc w:val="left"/>
      <w:pPr>
        <w:ind w:left="18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6414DC">
      <w:start w:val="1"/>
      <w:numFmt w:val="bullet"/>
      <w:lvlText w:val="o"/>
      <w:lvlJc w:val="left"/>
      <w:pPr>
        <w:ind w:left="21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F8E05C">
      <w:start w:val="1"/>
      <w:numFmt w:val="bullet"/>
      <w:lvlText w:val="▪"/>
      <w:lvlJc w:val="left"/>
      <w:pPr>
        <w:ind w:left="28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446610">
      <w:start w:val="1"/>
      <w:numFmt w:val="bullet"/>
      <w:lvlText w:val="•"/>
      <w:lvlJc w:val="left"/>
      <w:pPr>
        <w:ind w:left="35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FC39D0">
      <w:start w:val="1"/>
      <w:numFmt w:val="bullet"/>
      <w:lvlText w:val="o"/>
      <w:lvlJc w:val="left"/>
      <w:pPr>
        <w:ind w:left="4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7ABC9C">
      <w:start w:val="1"/>
      <w:numFmt w:val="bullet"/>
      <w:lvlText w:val="▪"/>
      <w:lvlJc w:val="left"/>
      <w:pPr>
        <w:ind w:left="50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D25"/>
    <w:rsid w:val="0053283F"/>
    <w:rsid w:val="00C67D25"/>
    <w:rsid w:val="00E0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6E67F-96B1-424A-ADE6-7D1A250D9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9" w:line="270" w:lineRule="auto"/>
      <w:ind w:left="371" w:right="7" w:hanging="37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5"/>
      <w:ind w:left="419"/>
      <w:jc w:val="center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4"/>
    </w:rPr>
  </w:style>
  <w:style w:type="paragraph" w:styleId="a3">
    <w:name w:val="No Spacing"/>
    <w:uiPriority w:val="1"/>
    <w:qFormat/>
    <w:rsid w:val="00E06EF8"/>
    <w:pPr>
      <w:spacing w:after="0" w:line="240" w:lineRule="auto"/>
      <w:ind w:left="371" w:right="7" w:hanging="371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Учетная запись Майкрософт</cp:lastModifiedBy>
  <cp:revision>4</cp:revision>
  <dcterms:created xsi:type="dcterms:W3CDTF">2021-06-03T07:40:00Z</dcterms:created>
  <dcterms:modified xsi:type="dcterms:W3CDTF">2021-06-03T08:04:00Z</dcterms:modified>
</cp:coreProperties>
</file>